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051" w:rsidRDefault="003F5E33">
      <w:pPr>
        <w:pStyle w:val="a4"/>
      </w:pPr>
      <w:r>
        <w:t>Открытый</w:t>
      </w:r>
      <w:r>
        <w:rPr>
          <w:spacing w:val="-8"/>
        </w:rPr>
        <w:t xml:space="preserve"> </w:t>
      </w:r>
      <w:r>
        <w:t>(публичный)</w:t>
      </w:r>
      <w:r>
        <w:rPr>
          <w:spacing w:val="-7"/>
        </w:rPr>
        <w:t xml:space="preserve"> </w:t>
      </w:r>
      <w:r>
        <w:t>отчет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работе</w:t>
      </w:r>
      <w:r w:rsidR="002C62E2"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 организации МБО</w:t>
      </w:r>
      <w:r w:rsidR="002C62E2">
        <w:t>УДО «Дом детства и юношества</w:t>
      </w:r>
      <w:r w:rsidR="00B27360">
        <w:t>» за 2025</w:t>
      </w:r>
      <w:r>
        <w:t xml:space="preserve"> год.</w:t>
      </w:r>
    </w:p>
    <w:p w:rsidR="00F92051" w:rsidRDefault="00B27360">
      <w:pPr>
        <w:pStyle w:val="a3"/>
        <w:spacing w:before="273"/>
        <w:ind w:right="135"/>
      </w:pPr>
      <w:r>
        <w:t>2025</w:t>
      </w:r>
      <w:r w:rsidR="003F5E33">
        <w:t xml:space="preserve"> год был насыщен различными мероприятиями, возникали</w:t>
      </w:r>
      <w:r w:rsidR="003F5E33">
        <w:rPr>
          <w:spacing w:val="40"/>
        </w:rPr>
        <w:t xml:space="preserve"> </w:t>
      </w:r>
      <w:r w:rsidR="003F5E33">
        <w:t>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</w:t>
      </w:r>
      <w:r w:rsidR="002C62E2">
        <w:t>абота первичной организации МБОУДО «Дом детства и юношества</w:t>
      </w:r>
      <w:r w:rsidR="003F5E33">
        <w:t>»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</w:t>
      </w:r>
      <w:r w:rsidR="002C62E2">
        <w:t xml:space="preserve"> </w:t>
      </w:r>
      <w:r w:rsidR="003F5E33">
        <w:t>требуют от председателя профсоюзной орг</w:t>
      </w:r>
      <w:r w:rsidR="002C62E2">
        <w:t xml:space="preserve">анизации: </w:t>
      </w:r>
      <w:proofErr w:type="spellStart"/>
      <w:r w:rsidR="002C62E2">
        <w:t>Камаевой</w:t>
      </w:r>
      <w:proofErr w:type="spellEnd"/>
      <w:r w:rsidR="002C62E2">
        <w:t xml:space="preserve"> И.А</w:t>
      </w:r>
      <w:r w:rsidR="003F5E33">
        <w:t>., членов профсоюзного комитета внедрение новых форм работы, отвечающих современным требованиям.</w:t>
      </w:r>
    </w:p>
    <w:p w:rsidR="00F92051" w:rsidRDefault="003F5E33">
      <w:pPr>
        <w:pStyle w:val="a3"/>
        <w:spacing w:before="2"/>
        <w:ind w:right="137"/>
      </w:pPr>
      <w:r>
        <w:t>Первичная профсоюзная организация в нашем учреждении функционирует достаточно давно. На</w:t>
      </w:r>
      <w:r w:rsidR="00B27360">
        <w:t xml:space="preserve"> сегодняшний день (декабрь 2025 </w:t>
      </w:r>
      <w:r>
        <w:t>года) в составе</w:t>
      </w:r>
      <w:r>
        <w:rPr>
          <w:spacing w:val="40"/>
        </w:rPr>
        <w:t xml:space="preserve"> </w:t>
      </w:r>
      <w:r>
        <w:t>проф</w:t>
      </w:r>
      <w:r w:rsidR="00BC09FD">
        <w:t>союзной организации числится 29</w:t>
      </w:r>
      <w:r>
        <w:t xml:space="preserve"> человек штатных работников.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</w:t>
      </w:r>
    </w:p>
    <w:p w:rsidR="00F92051" w:rsidRDefault="003F5E33">
      <w:pPr>
        <w:pStyle w:val="a3"/>
        <w:ind w:right="138"/>
      </w:pPr>
      <w:r>
        <w:t>Профсоюзный комитет</w:t>
      </w:r>
      <w:r w:rsidR="002C62E2">
        <w:t xml:space="preserve"> </w:t>
      </w:r>
      <w:r>
        <w:t>ведет большую работу по сохранению профсоюзного членства и вовлечению в Профсоюз работников</w:t>
      </w:r>
      <w:r w:rsidR="002C62E2">
        <w:t xml:space="preserve"> </w:t>
      </w:r>
      <w:r>
        <w:t>народного образования и науки Р</w:t>
      </w:r>
      <w:r w:rsidR="002C62E2">
        <w:t>оссийской Федерации.</w:t>
      </w:r>
      <w:r w:rsidR="00BC09FD">
        <w:t xml:space="preserve"> В 2025</w:t>
      </w:r>
      <w:r>
        <w:t xml:space="preserve"> год</w:t>
      </w:r>
      <w:r w:rsidR="002C62E2">
        <w:t>у в профсоюзную организацию МБОУДО «Дом детства и юношества» принят</w:t>
      </w:r>
      <w:r w:rsidR="00BC09FD">
        <w:t>о 2</w:t>
      </w:r>
      <w:r w:rsidR="002C62E2">
        <w:t xml:space="preserve"> член</w:t>
      </w:r>
      <w:r w:rsidR="00BC09FD">
        <w:t xml:space="preserve">а, 10 человек </w:t>
      </w:r>
      <w:r>
        <w:t>выбыл</w:t>
      </w:r>
      <w:r w:rsidR="002C62E2">
        <w:t>и</w:t>
      </w:r>
      <w:r>
        <w:t>, в связи с ухо</w:t>
      </w:r>
      <w:r w:rsidR="002C62E2">
        <w:t>дом на пенс</w:t>
      </w:r>
      <w:r w:rsidR="00BB7723">
        <w:t>ию и переходом на другую работу, 1 сотрудник погиб на СВО.</w:t>
      </w:r>
      <w:bookmarkStart w:id="0" w:name="_GoBack"/>
      <w:bookmarkEnd w:id="0"/>
    </w:p>
    <w:p w:rsidR="00F92051" w:rsidRDefault="003F5E33">
      <w:pPr>
        <w:pStyle w:val="a3"/>
        <w:spacing w:before="2"/>
        <w:ind w:right="137"/>
      </w:pPr>
      <w:r>
        <w:t>Всю свою работу профсоюзный комитет строит на принципах социального партнерства и сотру</w:t>
      </w:r>
      <w:r w:rsidR="007F21EE">
        <w:t>дничества с администрацией учреждения</w:t>
      </w:r>
      <w:r>
        <w:t>, решая</w:t>
      </w:r>
      <w:r>
        <w:rPr>
          <w:spacing w:val="80"/>
        </w:rPr>
        <w:t xml:space="preserve"> </w:t>
      </w:r>
      <w:r>
        <w:t>все вопросы путем конструктивного диалога в интересах работников.</w:t>
      </w:r>
    </w:p>
    <w:p w:rsidR="00F92051" w:rsidRDefault="003F5E33">
      <w:pPr>
        <w:pStyle w:val="a3"/>
        <w:ind w:right="136"/>
      </w:pPr>
      <w: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</w:t>
      </w:r>
      <w:r w:rsidR="007F21EE">
        <w:t>ьгот и гарантий работникам о</w:t>
      </w:r>
      <w:r>
        <w:t>бразовательного</w:t>
      </w:r>
      <w:r w:rsidR="007F21EE">
        <w:t xml:space="preserve"> учреждения. Все работники организации</w:t>
      </w:r>
      <w:r>
        <w:t xml:space="preserve">, независимо от принадлежности к профсоюзу, пользуются социальными льготами, предоставляемыми им в соответствии с </w:t>
      </w:r>
      <w:r w:rsidR="007F21EE">
        <w:t>коллективным договором. В мае</w:t>
      </w:r>
      <w:r>
        <w:t xml:space="preserve"> 2024 года был заключен коллективный договор на период 2024-2027 </w:t>
      </w:r>
      <w:r>
        <w:rPr>
          <w:spacing w:val="-2"/>
        </w:rPr>
        <w:t>годов.</w:t>
      </w:r>
    </w:p>
    <w:p w:rsidR="00F92051" w:rsidRDefault="003F5E33">
      <w:pPr>
        <w:pStyle w:val="a3"/>
        <w:ind w:right="150"/>
      </w:pPr>
      <w:r>
        <w:t>Договор позволяет расширить рамки действующего трудового законодательства, обеспечить дополнительное финансирование мероприятий</w:t>
      </w:r>
      <w:r>
        <w:rPr>
          <w:spacing w:val="40"/>
        </w:rPr>
        <w:t xml:space="preserve"> </w:t>
      </w:r>
      <w:r>
        <w:t>по охране труда, улучшить условия труда работников, оказать им</w:t>
      </w:r>
      <w:r>
        <w:rPr>
          <w:spacing w:val="40"/>
        </w:rPr>
        <w:t xml:space="preserve"> </w:t>
      </w:r>
      <w:r>
        <w:t>материальную помощь.</w:t>
      </w:r>
    </w:p>
    <w:p w:rsidR="00F92051" w:rsidRDefault="003F5E33">
      <w:pPr>
        <w:pStyle w:val="a3"/>
        <w:ind w:right="139"/>
      </w:pPr>
      <w:r>
        <w:t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</w:t>
      </w:r>
    </w:p>
    <w:p w:rsidR="00F92051" w:rsidRDefault="003F5E33">
      <w:pPr>
        <w:pStyle w:val="a3"/>
        <w:ind w:right="142"/>
      </w:pPr>
      <w:r>
        <w:t>В течение года с профкомом согласовывались приказы и распоряжения, касающиеся</w:t>
      </w:r>
      <w:r>
        <w:rPr>
          <w:spacing w:val="9"/>
        </w:rPr>
        <w:t xml:space="preserve"> </w:t>
      </w:r>
      <w:r>
        <w:t>социально-трудовых</w:t>
      </w:r>
      <w:r>
        <w:rPr>
          <w:spacing w:val="4"/>
        </w:rPr>
        <w:t xml:space="preserve"> </w:t>
      </w:r>
      <w:r>
        <w:t>отношений</w:t>
      </w:r>
      <w:r>
        <w:rPr>
          <w:spacing w:val="8"/>
        </w:rPr>
        <w:t xml:space="preserve"> </w:t>
      </w:r>
      <w:r>
        <w:t>работников</w:t>
      </w:r>
      <w:r>
        <w:rPr>
          <w:spacing w:val="9"/>
        </w:rPr>
        <w:t xml:space="preserve"> </w:t>
      </w:r>
      <w:r>
        <w:t>школы</w:t>
      </w:r>
      <w:r>
        <w:rPr>
          <w:spacing w:val="9"/>
        </w:rPr>
        <w:t xml:space="preserve"> </w:t>
      </w:r>
      <w:r>
        <w:t>(нормы</w:t>
      </w:r>
      <w:r>
        <w:rPr>
          <w:spacing w:val="9"/>
        </w:rPr>
        <w:t xml:space="preserve"> </w:t>
      </w:r>
      <w:r>
        <w:rPr>
          <w:spacing w:val="-2"/>
        </w:rPr>
        <w:t>труда,</w:t>
      </w:r>
    </w:p>
    <w:p w:rsidR="00F92051" w:rsidRDefault="00F92051">
      <w:pPr>
        <w:pStyle w:val="a3"/>
        <w:sectPr w:rsidR="00F92051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:rsidR="00F92051" w:rsidRDefault="003F5E33">
      <w:pPr>
        <w:pStyle w:val="a3"/>
        <w:spacing w:before="67"/>
        <w:ind w:right="150" w:firstLine="0"/>
      </w:pPr>
      <w:r>
        <w:lastRenderedPageBreak/>
        <w:t>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F92051" w:rsidRDefault="0013575A">
      <w:pPr>
        <w:pStyle w:val="a3"/>
        <w:spacing w:line="242" w:lineRule="auto"/>
        <w:ind w:right="142"/>
      </w:pPr>
      <w:proofErr w:type="spellStart"/>
      <w:r>
        <w:t>Камаева</w:t>
      </w:r>
      <w:proofErr w:type="spellEnd"/>
      <w:r>
        <w:t xml:space="preserve"> И</w:t>
      </w:r>
      <w:r w:rsidR="003F5E33">
        <w:t>.</w:t>
      </w:r>
      <w:r>
        <w:t>А.</w:t>
      </w:r>
      <w:r w:rsidR="003F5E33">
        <w:t>, председатель первичной Профсоюзной организации принимала участие в работе комиссии по проведению специальной оценке труда. Проведена</w:t>
      </w:r>
      <w:r>
        <w:t xml:space="preserve"> </w:t>
      </w:r>
      <w:r w:rsidR="003F5E33">
        <w:t>оценка</w:t>
      </w:r>
      <w:r w:rsidR="003F5E33">
        <w:rPr>
          <w:spacing w:val="40"/>
        </w:rPr>
        <w:t xml:space="preserve"> </w:t>
      </w:r>
      <w:r w:rsidR="003F5E33">
        <w:t>всех рабочих мест.</w:t>
      </w:r>
    </w:p>
    <w:p w:rsidR="00F92051" w:rsidRDefault="0013575A">
      <w:pPr>
        <w:pStyle w:val="a3"/>
        <w:ind w:right="134"/>
      </w:pPr>
      <w:r>
        <w:t>Во всех кабинетах учреждения</w:t>
      </w:r>
      <w:r w:rsidR="003F5E33">
        <w:t xml:space="preserve"> имеются инструкции по охране труда на отдельные виды работ. Инструкц</w:t>
      </w:r>
      <w:r>
        <w:t>ии утверждаются директором организации</w:t>
      </w:r>
      <w:r w:rsidR="003F5E33">
        <w:t xml:space="preserve"> и согласовываются с председателем первичной профсоюзной организации на основании</w:t>
      </w:r>
      <w:r w:rsidR="003F5E33">
        <w:rPr>
          <w:spacing w:val="40"/>
        </w:rPr>
        <w:t xml:space="preserve"> </w:t>
      </w:r>
      <w:r w:rsidR="003F5E33">
        <w:t>протоколов решения профсоюзного комитета.</w:t>
      </w:r>
    </w:p>
    <w:p w:rsidR="00F92051" w:rsidRDefault="003F5E33">
      <w:pPr>
        <w:pStyle w:val="a3"/>
        <w:ind w:right="142"/>
      </w:pPr>
      <w:r>
        <w:t>Общ</w:t>
      </w:r>
      <w:r w:rsidR="0013575A">
        <w:t>ее число профсоюзного актива - 5 человек</w:t>
      </w:r>
      <w:r>
        <w:t>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</w:t>
      </w:r>
      <w:r>
        <w:rPr>
          <w:spacing w:val="40"/>
        </w:rPr>
        <w:t xml:space="preserve"> </w:t>
      </w:r>
      <w:r>
        <w:t>на всех видах совещаний, собраний.</w:t>
      </w:r>
    </w:p>
    <w:p w:rsidR="00F92051" w:rsidRDefault="003F5E33">
      <w:pPr>
        <w:pStyle w:val="a3"/>
        <w:ind w:right="139"/>
      </w:pPr>
      <w:r>
        <w:t xml:space="preserve">За отчетный период на заседаниях </w:t>
      </w:r>
      <w:r w:rsidR="0013575A">
        <w:t xml:space="preserve">профкома </w:t>
      </w:r>
      <w:r>
        <w:t>обсуждались вопросы, охватывающие все направления профсоюзной деятельности (контроль за соблюдением коллективного договора, социально- экономические вопросы, информационная работа, охрана труда, оздоровление работников, культурно-массовая работа и т.д.).</w:t>
      </w:r>
    </w:p>
    <w:p w:rsidR="00F92051" w:rsidRDefault="003F5E33">
      <w:pPr>
        <w:pStyle w:val="a3"/>
        <w:ind w:right="139"/>
      </w:pPr>
      <w:r>
        <w:t>Ежемесячно осуществлялся безналичный сбор членских взносов, что выполнялось в полном соответствии с положением Коллективного договора.</w:t>
      </w:r>
    </w:p>
    <w:p w:rsidR="00F92051" w:rsidRDefault="003F5E33">
      <w:pPr>
        <w:pStyle w:val="a3"/>
        <w:ind w:right="146"/>
      </w:pPr>
      <w: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</w:t>
      </w:r>
    </w:p>
    <w:p w:rsidR="00F92051" w:rsidRDefault="003F5E33">
      <w:pPr>
        <w:pStyle w:val="a3"/>
        <w:ind w:right="144"/>
      </w:pPr>
      <w:r>
        <w:t>Доброй традицией стали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</w:p>
    <w:p w:rsidR="00F92051" w:rsidRDefault="003F5E33">
      <w:pPr>
        <w:pStyle w:val="a3"/>
        <w:spacing w:line="242" w:lineRule="auto"/>
        <w:ind w:right="141"/>
      </w:pPr>
      <w: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F92051" w:rsidRDefault="003F5E33">
      <w:pPr>
        <w:pStyle w:val="a3"/>
        <w:ind w:right="136"/>
      </w:pPr>
      <w:r>
        <w:t>Традиционным являются праздники День Учителя, Новый год, 23 Февраля, 8 Марта. На проведение праздничного мероприятия из профсоюзных денег были выделены денежные средства.</w:t>
      </w:r>
    </w:p>
    <w:p w:rsidR="00F92051" w:rsidRDefault="003F5E33">
      <w:pPr>
        <w:pStyle w:val="a3"/>
        <w:ind w:right="141"/>
      </w:pPr>
      <w:r>
        <w:t>Одним из основных направлений работы профкома школы является оздоровление сотрудников и их детей. Сотрудники имеют возможность получить путевки в санатории.</w:t>
      </w:r>
    </w:p>
    <w:p w:rsidR="00F92051" w:rsidRDefault="003F5E33">
      <w:pPr>
        <w:pStyle w:val="a3"/>
        <w:ind w:right="150"/>
      </w:pPr>
      <w:r>
        <w:t>В течение года председатель профкома участвовал в комплектовании кадров, в работе наградной комиссии.</w:t>
      </w:r>
    </w:p>
    <w:p w:rsidR="00F92051" w:rsidRDefault="003F5E33">
      <w:pPr>
        <w:pStyle w:val="a3"/>
        <w:ind w:right="124"/>
      </w:pPr>
      <w:r>
        <w:t>Участие педагогов в профессиональных конкурсах и смотрах способствует не только профессиональному росту,</w:t>
      </w:r>
      <w:r w:rsidR="0013575A">
        <w:t xml:space="preserve"> </w:t>
      </w:r>
      <w:r>
        <w:t>но и созданию творческой обстановки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13575A">
        <w:t>коллективе. Наши педагоги</w:t>
      </w:r>
      <w:r>
        <w:t xml:space="preserve"> с</w:t>
      </w:r>
      <w:r>
        <w:rPr>
          <w:spacing w:val="-3"/>
        </w:rPr>
        <w:t xml:space="preserve"> </w:t>
      </w:r>
      <w:r>
        <w:t>огромным удовольствием</w:t>
      </w:r>
      <w:r>
        <w:rPr>
          <w:spacing w:val="-2"/>
        </w:rPr>
        <w:t xml:space="preserve"> </w:t>
      </w:r>
      <w:r>
        <w:t>принимают участие в</w:t>
      </w:r>
      <w:r w:rsidR="0013575A">
        <w:t xml:space="preserve"> профессиональном конкурсе педагогического мастерства </w:t>
      </w:r>
      <w:r>
        <w:rPr>
          <w:spacing w:val="40"/>
        </w:rPr>
        <w:t xml:space="preserve"> </w:t>
      </w:r>
      <w:r w:rsidR="0013575A">
        <w:t>«Сердце отдаю детям».</w:t>
      </w:r>
      <w:r>
        <w:t xml:space="preserve"> Получение заслуженных наград морально и материально поддерживает </w:t>
      </w:r>
      <w:r>
        <w:rPr>
          <w:spacing w:val="-2"/>
        </w:rPr>
        <w:t>конкурсантов.</w:t>
      </w:r>
    </w:p>
    <w:p w:rsidR="00F92051" w:rsidRDefault="00F92051">
      <w:pPr>
        <w:pStyle w:val="a3"/>
        <w:sectPr w:rsidR="00F92051">
          <w:pgSz w:w="11910" w:h="16840"/>
          <w:pgMar w:top="1040" w:right="992" w:bottom="280" w:left="992" w:header="720" w:footer="720" w:gutter="0"/>
          <w:cols w:space="720"/>
        </w:sectPr>
      </w:pPr>
    </w:p>
    <w:p w:rsidR="00F92051" w:rsidRDefault="0013575A">
      <w:pPr>
        <w:pStyle w:val="a3"/>
        <w:spacing w:before="67"/>
        <w:ind w:right="141"/>
      </w:pPr>
      <w:r>
        <w:lastRenderedPageBreak/>
        <w:t>Профком организации</w:t>
      </w:r>
      <w:r w:rsidR="003F5E33"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</w:t>
      </w:r>
      <w:r w:rsidR="003F5E33">
        <w:rPr>
          <w:spacing w:val="40"/>
        </w:rPr>
        <w:t xml:space="preserve"> </w:t>
      </w:r>
      <w:r>
        <w:t>общественности учреждения</w:t>
      </w:r>
      <w:r w:rsidR="003F5E33">
        <w:t xml:space="preserve"> используются:</w:t>
      </w:r>
    </w:p>
    <w:p w:rsidR="00F92051" w:rsidRDefault="003F5E33">
      <w:pPr>
        <w:pStyle w:val="a5"/>
        <w:numPr>
          <w:ilvl w:val="0"/>
          <w:numId w:val="1"/>
        </w:numPr>
        <w:tabs>
          <w:tab w:val="left" w:pos="1014"/>
        </w:tabs>
        <w:spacing w:before="4"/>
        <w:ind w:left="1014" w:hanging="163"/>
        <w:rPr>
          <w:sz w:val="28"/>
        </w:rPr>
      </w:pPr>
      <w:r>
        <w:rPr>
          <w:sz w:val="28"/>
        </w:rPr>
        <w:t>сайт</w:t>
      </w:r>
      <w:r>
        <w:rPr>
          <w:spacing w:val="-13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;</w:t>
      </w:r>
      <w:proofErr w:type="gramEnd"/>
    </w:p>
    <w:p w:rsidR="00F92051" w:rsidRDefault="003F5E33">
      <w:pPr>
        <w:pStyle w:val="a5"/>
        <w:numPr>
          <w:ilvl w:val="0"/>
          <w:numId w:val="1"/>
        </w:numPr>
        <w:tabs>
          <w:tab w:val="left" w:pos="1014"/>
        </w:tabs>
        <w:ind w:left="1014" w:hanging="163"/>
        <w:rPr>
          <w:sz w:val="28"/>
        </w:rPr>
      </w:pPr>
      <w:r>
        <w:rPr>
          <w:sz w:val="28"/>
        </w:rPr>
        <w:t>информационный</w:t>
      </w:r>
      <w:r>
        <w:rPr>
          <w:spacing w:val="-14"/>
          <w:sz w:val="28"/>
        </w:rPr>
        <w:t xml:space="preserve"> </w:t>
      </w:r>
      <w:r>
        <w:rPr>
          <w:sz w:val="28"/>
        </w:rPr>
        <w:t>стенд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профкома.</w:t>
      </w:r>
    </w:p>
    <w:p w:rsidR="00F92051" w:rsidRDefault="003F5E33">
      <w:pPr>
        <w:pStyle w:val="a3"/>
        <w:ind w:right="140"/>
      </w:pPr>
      <w:r>
        <w:t>Ра</w:t>
      </w:r>
      <w:r w:rsidR="0013575A">
        <w:t>бота профсоюзного комитета организации</w:t>
      </w:r>
      <w:r>
        <w:t xml:space="preserve"> представлена </w:t>
      </w:r>
      <w:proofErr w:type="gramStart"/>
      <w:r>
        <w:t>на сайте</w:t>
      </w:r>
      <w:proofErr w:type="gramEnd"/>
      <w:r>
        <w:t xml:space="preserve"> который постоянно обновляется и дополняется необходимой информацией.</w:t>
      </w:r>
    </w:p>
    <w:p w:rsidR="00F92051" w:rsidRDefault="003F5E33">
      <w:pPr>
        <w:pStyle w:val="a3"/>
        <w:ind w:right="143"/>
      </w:pPr>
      <w:r>
        <w:t>Информационный стенд профкома работников знакомит членов профсоюза и остальных сотрудников организации с отдельными сторонами жизни и деятельности профсоюзной организации.</w:t>
      </w:r>
    </w:p>
    <w:p w:rsidR="00F92051" w:rsidRDefault="003F5E33">
      <w:pPr>
        <w:pStyle w:val="a3"/>
        <w:spacing w:line="242" w:lineRule="auto"/>
        <w:ind w:right="139"/>
      </w:pPr>
      <w:r>
        <w:t>Размещением информации на профсою</w:t>
      </w:r>
      <w:r w:rsidR="007330FD">
        <w:t>зном информационном стенде организации</w:t>
      </w:r>
      <w:r>
        <w:t xml:space="preserve"> занимаются члены профкома, ответственные за данную работу. Это планы, решения профкома, объявления, поздравления и т.п.</w:t>
      </w:r>
    </w:p>
    <w:p w:rsidR="00F92051" w:rsidRDefault="003F5E33">
      <w:pPr>
        <w:pStyle w:val="a3"/>
        <w:spacing w:before="314" w:line="322" w:lineRule="exact"/>
        <w:ind w:left="851" w:firstLine="0"/>
      </w:pPr>
      <w:r>
        <w:rPr>
          <w:spacing w:val="-2"/>
        </w:rPr>
        <w:t>Председатель</w:t>
      </w:r>
      <w:r>
        <w:rPr>
          <w:spacing w:val="2"/>
        </w:rPr>
        <w:t xml:space="preserve"> </w:t>
      </w:r>
      <w:r>
        <w:rPr>
          <w:spacing w:val="-2"/>
        </w:rPr>
        <w:t>первичной</w:t>
      </w:r>
    </w:p>
    <w:p w:rsidR="00F92051" w:rsidRDefault="003F5E33">
      <w:pPr>
        <w:pStyle w:val="a3"/>
        <w:tabs>
          <w:tab w:val="left" w:pos="6796"/>
        </w:tabs>
        <w:ind w:left="851" w:firstLine="0"/>
        <w:jc w:val="left"/>
      </w:pPr>
      <w:r>
        <w:t>профсоюзной</w:t>
      </w:r>
      <w:r>
        <w:rPr>
          <w:spacing w:val="-14"/>
        </w:rPr>
        <w:t xml:space="preserve"> </w:t>
      </w:r>
      <w:r>
        <w:rPr>
          <w:spacing w:val="-2"/>
        </w:rPr>
        <w:t>организации</w:t>
      </w:r>
      <w:r w:rsidR="007330FD">
        <w:tab/>
      </w:r>
      <w:proofErr w:type="spellStart"/>
      <w:r w:rsidR="007330FD">
        <w:t>Камаева</w:t>
      </w:r>
      <w:proofErr w:type="spellEnd"/>
      <w:r w:rsidR="007330FD">
        <w:t xml:space="preserve"> И.А</w:t>
      </w:r>
    </w:p>
    <w:sectPr w:rsidR="00F92051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732C4"/>
    <w:multiLevelType w:val="hybridMultilevel"/>
    <w:tmpl w:val="69FC5CB8"/>
    <w:lvl w:ilvl="0" w:tplc="612E7B18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74F864">
      <w:numFmt w:val="bullet"/>
      <w:lvlText w:val="•"/>
      <w:lvlJc w:val="left"/>
      <w:pPr>
        <w:ind w:left="1910" w:hanging="164"/>
      </w:pPr>
      <w:rPr>
        <w:rFonts w:hint="default"/>
        <w:lang w:val="ru-RU" w:eastAsia="en-US" w:bidi="ar-SA"/>
      </w:rPr>
    </w:lvl>
    <w:lvl w:ilvl="2" w:tplc="D21C2A32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3" w:tplc="472E2076">
      <w:numFmt w:val="bullet"/>
      <w:lvlText w:val="•"/>
      <w:lvlJc w:val="left"/>
      <w:pPr>
        <w:ind w:left="3690" w:hanging="164"/>
      </w:pPr>
      <w:rPr>
        <w:rFonts w:hint="default"/>
        <w:lang w:val="ru-RU" w:eastAsia="en-US" w:bidi="ar-SA"/>
      </w:rPr>
    </w:lvl>
    <w:lvl w:ilvl="4" w:tplc="C130CE48">
      <w:numFmt w:val="bullet"/>
      <w:lvlText w:val="•"/>
      <w:lvlJc w:val="left"/>
      <w:pPr>
        <w:ind w:left="4580" w:hanging="164"/>
      </w:pPr>
      <w:rPr>
        <w:rFonts w:hint="default"/>
        <w:lang w:val="ru-RU" w:eastAsia="en-US" w:bidi="ar-SA"/>
      </w:rPr>
    </w:lvl>
    <w:lvl w:ilvl="5" w:tplc="3E5CDA00">
      <w:numFmt w:val="bullet"/>
      <w:lvlText w:val="•"/>
      <w:lvlJc w:val="left"/>
      <w:pPr>
        <w:ind w:left="5470" w:hanging="164"/>
      </w:pPr>
      <w:rPr>
        <w:rFonts w:hint="default"/>
        <w:lang w:val="ru-RU" w:eastAsia="en-US" w:bidi="ar-SA"/>
      </w:rPr>
    </w:lvl>
    <w:lvl w:ilvl="6" w:tplc="B0F89FB0">
      <w:numFmt w:val="bullet"/>
      <w:lvlText w:val="•"/>
      <w:lvlJc w:val="left"/>
      <w:pPr>
        <w:ind w:left="6360" w:hanging="164"/>
      </w:pPr>
      <w:rPr>
        <w:rFonts w:hint="default"/>
        <w:lang w:val="ru-RU" w:eastAsia="en-US" w:bidi="ar-SA"/>
      </w:rPr>
    </w:lvl>
    <w:lvl w:ilvl="7" w:tplc="BFEEA6F8">
      <w:numFmt w:val="bullet"/>
      <w:lvlText w:val="•"/>
      <w:lvlJc w:val="left"/>
      <w:pPr>
        <w:ind w:left="7250" w:hanging="164"/>
      </w:pPr>
      <w:rPr>
        <w:rFonts w:hint="default"/>
        <w:lang w:val="ru-RU" w:eastAsia="en-US" w:bidi="ar-SA"/>
      </w:rPr>
    </w:lvl>
    <w:lvl w:ilvl="8" w:tplc="2C425FEC">
      <w:numFmt w:val="bullet"/>
      <w:lvlText w:val="•"/>
      <w:lvlJc w:val="left"/>
      <w:pPr>
        <w:ind w:left="8140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2051"/>
    <w:rsid w:val="0013575A"/>
    <w:rsid w:val="002C62E2"/>
    <w:rsid w:val="003F5E33"/>
    <w:rsid w:val="007330FD"/>
    <w:rsid w:val="007F21EE"/>
    <w:rsid w:val="00871401"/>
    <w:rsid w:val="00B27360"/>
    <w:rsid w:val="00BB7723"/>
    <w:rsid w:val="00BC09FD"/>
    <w:rsid w:val="00F9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AE89"/>
  <w15:docId w15:val="{CB2128C1-7033-4766-BF7B-2C905953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1370" w:hanging="48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322" w:lineRule="exact"/>
      <w:ind w:left="1014" w:hanging="16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</cp:lastModifiedBy>
  <cp:revision>4</cp:revision>
  <dcterms:created xsi:type="dcterms:W3CDTF">2024-12-19T12:49:00Z</dcterms:created>
  <dcterms:modified xsi:type="dcterms:W3CDTF">2026-02-02T09:05:00Z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2024-12-19T00:00:00Z</vt:filetime>
  </property>
  <property fmtid="{D5CDD505-2E9C-101B-9397-08002B2CF9AE}" pid="5" name="Producer">
    <vt:lpwstr>www.ilovepdf.com</vt:lpwstr>
  </property>
</Properties>
</file>